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96" w:rsidRDefault="00F755CA" w:rsidP="00F755CA">
      <w:pPr>
        <w:jc w:val="center"/>
        <w:rPr>
          <w:b/>
          <w:caps/>
        </w:rPr>
      </w:pPr>
      <w:r w:rsidRPr="00F755CA">
        <w:rPr>
          <w:b/>
          <w:caps/>
        </w:rPr>
        <w:t>Žádost o podporu projektu</w:t>
      </w:r>
    </w:p>
    <w:p w:rsidR="00F755CA" w:rsidRDefault="00F755CA" w:rsidP="00F755CA">
      <w:pPr>
        <w:jc w:val="center"/>
        <w:rPr>
          <w:b/>
          <w:caps/>
        </w:rPr>
      </w:pPr>
    </w:p>
    <w:p w:rsidR="00F755CA" w:rsidRDefault="00F755CA" w:rsidP="00F755CA">
      <w:pPr>
        <w:jc w:val="center"/>
        <w:rPr>
          <w:b/>
          <w:caps/>
        </w:rPr>
      </w:pPr>
    </w:p>
    <w:p w:rsidR="00F755CA" w:rsidRDefault="00F755CA" w:rsidP="00F755CA">
      <w:pPr>
        <w:jc w:val="center"/>
        <w:rPr>
          <w:b/>
          <w:caps/>
        </w:rPr>
      </w:pPr>
    </w:p>
    <w:p w:rsidR="00F755CA" w:rsidRDefault="00F755CA" w:rsidP="00F755CA">
      <w:pPr>
        <w:jc w:val="center"/>
        <w:rPr>
          <w:b/>
          <w:caps/>
        </w:rPr>
      </w:pPr>
      <w:r>
        <w:rPr>
          <w:b/>
          <w:cap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7.8pt;width:495.1pt;height:27pt;z-index:251657216" fillcolor="#bfbfbf" strokecolor="#d8d8d8">
            <v:textbox>
              <w:txbxContent>
                <w:p w:rsidR="00F755CA" w:rsidRPr="00745303" w:rsidRDefault="00F755CA" w:rsidP="00F755CA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2"/>
                    </w:rPr>
                    <w:t>POPIS PROJEKTU</w:t>
                  </w:r>
                </w:p>
              </w:txbxContent>
            </v:textbox>
          </v:shape>
        </w:pict>
      </w:r>
    </w:p>
    <w:p w:rsidR="00F755CA" w:rsidRDefault="00F755CA" w:rsidP="00F755CA">
      <w:pPr>
        <w:jc w:val="center"/>
        <w:rPr>
          <w:b/>
          <w:caps/>
        </w:rPr>
      </w:pPr>
    </w:p>
    <w:p w:rsidR="00F755CA" w:rsidRDefault="00F755CA" w:rsidP="00F755CA">
      <w:pPr>
        <w:rPr>
          <w:b/>
          <w:caps/>
        </w:rPr>
      </w:pPr>
    </w:p>
    <w:p w:rsidR="00F755CA" w:rsidRDefault="00F755CA" w:rsidP="00F755CA">
      <w:pPr>
        <w:rPr>
          <w:b/>
          <w:caps/>
        </w:rPr>
      </w:pPr>
    </w:p>
    <w:p w:rsidR="00F755CA" w:rsidRDefault="00F755CA" w:rsidP="00F755CA">
      <w:pPr>
        <w:numPr>
          <w:ilvl w:val="0"/>
          <w:numId w:val="1"/>
        </w:numPr>
        <w:rPr>
          <w:b/>
          <w:caps/>
        </w:rPr>
      </w:pPr>
      <w:r>
        <w:rPr>
          <w:b/>
          <w:caps/>
        </w:rPr>
        <w:t>identifikační údaje</w:t>
      </w:r>
      <w:r w:rsidR="006178DB">
        <w:rPr>
          <w:b/>
          <w:caps/>
        </w:rPr>
        <w:t xml:space="preserve"> žadatele</w:t>
      </w:r>
    </w:p>
    <w:p w:rsidR="00FD6C9F" w:rsidRDefault="00FD6C9F" w:rsidP="00F755CA">
      <w:pPr>
        <w:numPr>
          <w:ilvl w:val="0"/>
          <w:numId w:val="1"/>
        </w:numPr>
        <w:rPr>
          <w:b/>
          <w:caps/>
        </w:rPr>
      </w:pPr>
      <w:r>
        <w:rPr>
          <w:b/>
          <w:caps/>
        </w:rPr>
        <w:t>název projektu</w:t>
      </w:r>
    </w:p>
    <w:p w:rsidR="00F755CA" w:rsidRDefault="00F755CA" w:rsidP="00F755CA">
      <w:pPr>
        <w:numPr>
          <w:ilvl w:val="0"/>
          <w:numId w:val="1"/>
        </w:numPr>
        <w:rPr>
          <w:b/>
          <w:caps/>
        </w:rPr>
      </w:pPr>
      <w:r>
        <w:rPr>
          <w:b/>
          <w:caps/>
        </w:rPr>
        <w:t>cíl projektu</w:t>
      </w:r>
    </w:p>
    <w:p w:rsidR="00D230D0" w:rsidRDefault="006178DB" w:rsidP="00D230D0">
      <w:pPr>
        <w:numPr>
          <w:ilvl w:val="0"/>
          <w:numId w:val="1"/>
        </w:numPr>
        <w:rPr>
          <w:b/>
          <w:caps/>
        </w:rPr>
      </w:pPr>
      <w:r>
        <w:rPr>
          <w:b/>
          <w:caps/>
        </w:rPr>
        <w:t>popis</w:t>
      </w:r>
      <w:r w:rsidR="00D230D0">
        <w:rPr>
          <w:b/>
          <w:caps/>
        </w:rPr>
        <w:t xml:space="preserve"> projektu</w:t>
      </w:r>
    </w:p>
    <w:p w:rsidR="00B43D8A" w:rsidRDefault="00B43D8A" w:rsidP="00B43D8A">
      <w:pPr>
        <w:numPr>
          <w:ilvl w:val="0"/>
          <w:numId w:val="1"/>
        </w:numPr>
        <w:rPr>
          <w:b/>
        </w:rPr>
      </w:pPr>
      <w:r>
        <w:rPr>
          <w:b/>
        </w:rPr>
        <w:t>ZÁVÉR</w:t>
      </w:r>
    </w:p>
    <w:p w:rsidR="00D230D0" w:rsidRDefault="00D230D0" w:rsidP="00D230D0">
      <w:pPr>
        <w:rPr>
          <w:b/>
        </w:rPr>
      </w:pPr>
    </w:p>
    <w:p w:rsidR="00D230D0" w:rsidRDefault="00D230D0" w:rsidP="00D230D0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D230D0" w:rsidRDefault="00D230D0" w:rsidP="00D230D0">
      <w:pPr>
        <w:ind w:left="1080"/>
        <w:rPr>
          <w:b/>
        </w:rPr>
      </w:pPr>
    </w:p>
    <w:p w:rsidR="00D230D0" w:rsidRDefault="00D230D0" w:rsidP="00D230D0">
      <w:pPr>
        <w:rPr>
          <w:b/>
        </w:rPr>
      </w:pPr>
    </w:p>
    <w:p w:rsidR="00D230D0" w:rsidRDefault="00D230D0" w:rsidP="00B43D8A">
      <w:pPr>
        <w:numPr>
          <w:ilvl w:val="0"/>
          <w:numId w:val="3"/>
        </w:numPr>
        <w:rPr>
          <w:b/>
          <w:caps/>
        </w:rPr>
      </w:pPr>
      <w:r>
        <w:rPr>
          <w:b/>
          <w:caps/>
        </w:rPr>
        <w:t>identifikační údaje</w:t>
      </w:r>
    </w:p>
    <w:p w:rsidR="00B43D8A" w:rsidRDefault="00B43D8A" w:rsidP="00D230D0">
      <w:pPr>
        <w:ind w:left="360"/>
        <w:rPr>
          <w:b/>
        </w:rPr>
      </w:pPr>
    </w:p>
    <w:p w:rsidR="00D230D0" w:rsidRDefault="00D230D0" w:rsidP="00D230D0">
      <w:pPr>
        <w:ind w:left="360"/>
        <w:rPr>
          <w:b/>
        </w:rPr>
      </w:pPr>
      <w:r>
        <w:rPr>
          <w:b/>
        </w:rPr>
        <w:t>Uveďte, k</w:t>
      </w:r>
      <w:r w:rsidRPr="00D230D0">
        <w:rPr>
          <w:b/>
        </w:rPr>
        <w:t>do je žadatelem o podporu projektu</w:t>
      </w:r>
      <w:r>
        <w:rPr>
          <w:b/>
        </w:rPr>
        <w:t>:</w:t>
      </w:r>
    </w:p>
    <w:p w:rsidR="00D230D0" w:rsidRPr="00FD6C9F" w:rsidRDefault="00D230D0" w:rsidP="00D230D0">
      <w:pPr>
        <w:ind w:left="360"/>
      </w:pPr>
      <w:r w:rsidRPr="00FD6C9F">
        <w:t>□ fyzická osoba</w:t>
      </w:r>
    </w:p>
    <w:p w:rsidR="00D230D0" w:rsidRPr="00FD6C9F" w:rsidRDefault="00D230D0" w:rsidP="00D230D0">
      <w:pPr>
        <w:ind w:left="360"/>
      </w:pPr>
      <w:r w:rsidRPr="00FD6C9F">
        <w:t>□ skupina fyzických osob</w:t>
      </w:r>
    </w:p>
    <w:p w:rsidR="00D230D0" w:rsidRPr="00FD6C9F" w:rsidRDefault="00EB1F31" w:rsidP="00D230D0">
      <w:pPr>
        <w:ind w:left="360"/>
      </w:pPr>
      <w:r>
        <w:t>x</w:t>
      </w:r>
      <w:r w:rsidR="00D230D0" w:rsidRPr="00FD6C9F">
        <w:t xml:space="preserve"> právnická osoba, organizace</w:t>
      </w:r>
    </w:p>
    <w:p w:rsidR="00D230D0" w:rsidRDefault="00D230D0" w:rsidP="00D230D0">
      <w:pPr>
        <w:ind w:left="360"/>
        <w:rPr>
          <w:b/>
        </w:rPr>
      </w:pPr>
    </w:p>
    <w:p w:rsidR="00727231" w:rsidRPr="00FD6C9F" w:rsidRDefault="00D230D0" w:rsidP="00D230D0">
      <w:pPr>
        <w:ind w:left="360"/>
      </w:pPr>
      <w:r w:rsidRPr="00FD6C9F">
        <w:t>Uveďte jméno/název</w:t>
      </w:r>
      <w:r w:rsidR="00201D7B" w:rsidRPr="00FD6C9F">
        <w:t>:</w:t>
      </w:r>
      <w:r w:rsidR="00EB1F31">
        <w:t xml:space="preserve"> </w:t>
      </w:r>
      <w:r w:rsidR="00EB1F31">
        <w:rPr>
          <w:rStyle w:val="Siln"/>
        </w:rPr>
        <w:t xml:space="preserve">Slovácký folklorní spolek Zpěváček </w:t>
      </w:r>
      <w:proofErr w:type="gramStart"/>
      <w:r w:rsidR="00EB1F31">
        <w:rPr>
          <w:rStyle w:val="Siln"/>
        </w:rPr>
        <w:t>Podolí, z. s.</w:t>
      </w:r>
      <w:proofErr w:type="gramEnd"/>
    </w:p>
    <w:p w:rsidR="00727231" w:rsidRPr="00FD6C9F" w:rsidRDefault="00727231" w:rsidP="00D230D0">
      <w:pPr>
        <w:ind w:left="360"/>
      </w:pPr>
      <w:r w:rsidRPr="00FD6C9F">
        <w:t>P</w:t>
      </w:r>
      <w:r w:rsidR="00D230D0" w:rsidRPr="00FD6C9F">
        <w:t>říjmení</w:t>
      </w:r>
      <w:r w:rsidR="00201D7B" w:rsidRPr="00FD6C9F">
        <w:t>/</w:t>
      </w:r>
      <w:proofErr w:type="spellStart"/>
      <w:r w:rsidR="00201D7B" w:rsidRPr="00FD6C9F">
        <w:t>Zástoupený</w:t>
      </w:r>
      <w:proofErr w:type="spellEnd"/>
      <w:r w:rsidR="00201D7B" w:rsidRPr="00FD6C9F">
        <w:t>:</w:t>
      </w:r>
      <w:r w:rsidR="00EB1F31">
        <w:t xml:space="preserve"> Petr </w:t>
      </w:r>
      <w:proofErr w:type="spellStart"/>
      <w:r w:rsidR="00EB1F31">
        <w:t>Čandrla</w:t>
      </w:r>
      <w:proofErr w:type="spellEnd"/>
    </w:p>
    <w:p w:rsidR="00727231" w:rsidRPr="00FD6C9F" w:rsidRDefault="00727231" w:rsidP="00D230D0">
      <w:pPr>
        <w:ind w:left="360"/>
      </w:pPr>
      <w:r w:rsidRPr="00FD6C9F">
        <w:t>A</w:t>
      </w:r>
      <w:r w:rsidR="00D230D0" w:rsidRPr="00FD6C9F">
        <w:t>dresu trvalého bydliště/sídla</w:t>
      </w:r>
      <w:r w:rsidR="00201D7B" w:rsidRPr="00FD6C9F">
        <w:t>:</w:t>
      </w:r>
      <w:r w:rsidR="00D230D0" w:rsidRPr="00FD6C9F">
        <w:t xml:space="preserve"> </w:t>
      </w:r>
      <w:r w:rsidR="00EB1F31">
        <w:t xml:space="preserve">Podolí 33  </w:t>
      </w:r>
      <w:r w:rsidR="00EB1F31" w:rsidRPr="00EB1F31">
        <w:rPr>
          <w:rStyle w:val="Siln"/>
          <w:b w:val="0"/>
        </w:rPr>
        <w:t>664 03  Podolí</w:t>
      </w:r>
      <w:r w:rsidR="00EB1F31">
        <w:rPr>
          <w:rStyle w:val="Siln"/>
        </w:rPr>
        <w:br/>
      </w:r>
      <w:r w:rsidR="00D230D0" w:rsidRPr="00FD6C9F">
        <w:t>IČO</w:t>
      </w:r>
      <w:r w:rsidR="00201D7B" w:rsidRPr="00FD6C9F">
        <w:t>:</w:t>
      </w:r>
      <w:r w:rsidR="00D230D0" w:rsidRPr="00FD6C9F">
        <w:t xml:space="preserve"> </w:t>
      </w:r>
      <w:r w:rsidR="00EB1F31">
        <w:t>026 81 153</w:t>
      </w:r>
    </w:p>
    <w:p w:rsidR="00727231" w:rsidRPr="00FD6C9F" w:rsidRDefault="00201D7B" w:rsidP="00D230D0">
      <w:pPr>
        <w:ind w:left="360"/>
      </w:pPr>
      <w:r w:rsidRPr="00FD6C9F">
        <w:t>Zástupce pro smluvní jednání:</w:t>
      </w:r>
      <w:r w:rsidR="00D230D0" w:rsidRPr="00FD6C9F">
        <w:t xml:space="preserve"> </w:t>
      </w:r>
      <w:r w:rsidR="00EB1F31">
        <w:t xml:space="preserve">Petr </w:t>
      </w:r>
      <w:proofErr w:type="spellStart"/>
      <w:r w:rsidR="00EB1F31">
        <w:t>Čandrla</w:t>
      </w:r>
      <w:proofErr w:type="spellEnd"/>
      <w:r w:rsidR="00EB1F31">
        <w:br/>
        <w:t xml:space="preserve">Předseda Slováckého folklorního spolku Zpěváček </w:t>
      </w:r>
      <w:proofErr w:type="gramStart"/>
      <w:r w:rsidR="00EB1F31">
        <w:t>Podolí, z. s</w:t>
      </w:r>
      <w:r w:rsidR="00EB1F31">
        <w:br/>
      </w:r>
      <w:r w:rsidR="00EB1F31">
        <w:rPr>
          <w:rStyle w:val="Siln"/>
        </w:rPr>
        <w:t>Tel.</w:t>
      </w:r>
      <w:proofErr w:type="gramEnd"/>
      <w:r w:rsidR="00EB1F31">
        <w:rPr>
          <w:rStyle w:val="Siln"/>
        </w:rPr>
        <w:t xml:space="preserve"> </w:t>
      </w:r>
      <w:r w:rsidR="00EB1F31">
        <w:t> 728 162 649</w:t>
      </w:r>
    </w:p>
    <w:p w:rsidR="00D230D0" w:rsidRDefault="00201D7B" w:rsidP="00D230D0">
      <w:pPr>
        <w:ind w:left="360"/>
        <w:rPr>
          <w:b/>
        </w:rPr>
      </w:pPr>
      <w:r w:rsidRPr="00FD6C9F">
        <w:t>Ć</w:t>
      </w:r>
      <w:r w:rsidR="00D230D0" w:rsidRPr="00FD6C9F">
        <w:t xml:space="preserve">. </w:t>
      </w:r>
      <w:proofErr w:type="gramStart"/>
      <w:r w:rsidR="00D230D0" w:rsidRPr="00FD6C9F">
        <w:t>účtu</w:t>
      </w:r>
      <w:proofErr w:type="gramEnd"/>
      <w:r w:rsidR="00D230D0">
        <w:rPr>
          <w:b/>
        </w:rPr>
        <w:t xml:space="preserve"> </w:t>
      </w:r>
      <w:r w:rsidR="00D30197">
        <w:rPr>
          <w:b/>
        </w:rPr>
        <w:t>2600553089/2010</w:t>
      </w:r>
    </w:p>
    <w:p w:rsidR="00FD6C9F" w:rsidRDefault="00FD6C9F" w:rsidP="00D230D0">
      <w:pPr>
        <w:ind w:left="360"/>
        <w:rPr>
          <w:b/>
        </w:rPr>
      </w:pPr>
    </w:p>
    <w:p w:rsidR="00FD6C9F" w:rsidRDefault="00FD6C9F" w:rsidP="00FD6C9F">
      <w:pPr>
        <w:numPr>
          <w:ilvl w:val="0"/>
          <w:numId w:val="3"/>
        </w:numPr>
        <w:rPr>
          <w:b/>
        </w:rPr>
      </w:pPr>
      <w:r>
        <w:rPr>
          <w:b/>
        </w:rPr>
        <w:t>NÁZEV PROJEKTU</w:t>
      </w:r>
    </w:p>
    <w:p w:rsidR="00FD6C9F" w:rsidRPr="00FD6C9F" w:rsidRDefault="00D30197" w:rsidP="00FD6C9F">
      <w:pPr>
        <w:ind w:left="708"/>
      </w:pPr>
      <w:r>
        <w:t>- Fašankové odpoledne s posezením u cimbálu</w:t>
      </w:r>
    </w:p>
    <w:p w:rsidR="00D230D0" w:rsidRDefault="00D230D0" w:rsidP="00D230D0">
      <w:pPr>
        <w:ind w:left="360"/>
        <w:rPr>
          <w:b/>
        </w:rPr>
      </w:pPr>
    </w:p>
    <w:p w:rsidR="00B43D8A" w:rsidRDefault="00B43D8A" w:rsidP="00B43D8A">
      <w:pPr>
        <w:numPr>
          <w:ilvl w:val="0"/>
          <w:numId w:val="3"/>
        </w:numPr>
        <w:rPr>
          <w:b/>
          <w:caps/>
        </w:rPr>
      </w:pPr>
      <w:r>
        <w:rPr>
          <w:b/>
          <w:caps/>
        </w:rPr>
        <w:t>cíl projektu</w:t>
      </w:r>
    </w:p>
    <w:p w:rsidR="00B43D8A" w:rsidRDefault="00B43D8A" w:rsidP="00D230D0">
      <w:pPr>
        <w:ind w:left="360"/>
        <w:rPr>
          <w:b/>
        </w:rPr>
      </w:pPr>
    </w:p>
    <w:p w:rsidR="00B43D8A" w:rsidRDefault="00D30197" w:rsidP="00D230D0">
      <w:pPr>
        <w:ind w:left="360"/>
      </w:pPr>
      <w:r>
        <w:t xml:space="preserve">Ukázat </w:t>
      </w:r>
      <w:r w:rsidR="00927367">
        <w:t>jak se dělá tradiční F</w:t>
      </w:r>
      <w:r>
        <w:t>ašank na Slovácku. S účelem ukázat jak jsou šikovní naši nejmenší spoluobčané v jejich vystoupeních. A také se snahou začlenit přistěhovalé občany mezi ty co tu žijí již déle. Účelem pořádané akce je také snaha sjednotit a uklidnit napjatou atmosféru v naší obci Podolí.</w:t>
      </w:r>
    </w:p>
    <w:p w:rsidR="00D30197" w:rsidRDefault="00D30197" w:rsidP="00D230D0">
      <w:pPr>
        <w:ind w:left="360"/>
        <w:rPr>
          <w:b/>
        </w:rPr>
      </w:pPr>
    </w:p>
    <w:p w:rsidR="00B43D8A" w:rsidRDefault="006178DB" w:rsidP="00B43D8A">
      <w:pPr>
        <w:numPr>
          <w:ilvl w:val="0"/>
          <w:numId w:val="3"/>
        </w:numPr>
        <w:rPr>
          <w:b/>
          <w:caps/>
        </w:rPr>
      </w:pPr>
      <w:r>
        <w:rPr>
          <w:b/>
          <w:caps/>
        </w:rPr>
        <w:t xml:space="preserve">popis </w:t>
      </w:r>
      <w:r w:rsidR="00B43D8A">
        <w:rPr>
          <w:b/>
          <w:caps/>
        </w:rPr>
        <w:t>projektu</w:t>
      </w:r>
    </w:p>
    <w:p w:rsidR="003D7EC3" w:rsidRDefault="003D7EC3" w:rsidP="003D7EC3">
      <w:pPr>
        <w:numPr>
          <w:ilvl w:val="1"/>
          <w:numId w:val="1"/>
        </w:numPr>
        <w:rPr>
          <w:b/>
        </w:rPr>
      </w:pPr>
      <w:proofErr w:type="gramStart"/>
      <w:r w:rsidRPr="00F755CA">
        <w:rPr>
          <w:b/>
        </w:rPr>
        <w:t>popi</w:t>
      </w:r>
      <w:r>
        <w:rPr>
          <w:b/>
        </w:rPr>
        <w:t>šte</w:t>
      </w:r>
      <w:proofErr w:type="gramEnd"/>
      <w:r w:rsidRPr="00F755CA">
        <w:rPr>
          <w:b/>
        </w:rPr>
        <w:t xml:space="preserve"> výchozí stav</w:t>
      </w:r>
      <w:r>
        <w:rPr>
          <w:b/>
        </w:rPr>
        <w:t xml:space="preserve"> na který Váš projekt </w:t>
      </w:r>
      <w:proofErr w:type="gramStart"/>
      <w:r>
        <w:rPr>
          <w:b/>
        </w:rPr>
        <w:t>reaguje</w:t>
      </w:r>
      <w:proofErr w:type="gramEnd"/>
      <w:r>
        <w:rPr>
          <w:b/>
        </w:rPr>
        <w:t xml:space="preserve"> a </w:t>
      </w:r>
      <w:r w:rsidRPr="00F755CA">
        <w:rPr>
          <w:b/>
        </w:rPr>
        <w:t>identifik</w:t>
      </w:r>
      <w:r>
        <w:rPr>
          <w:b/>
        </w:rPr>
        <w:t xml:space="preserve">ujte důvody pro jeho realizaci </w:t>
      </w:r>
    </w:p>
    <w:p w:rsidR="00B43D8A" w:rsidRPr="00FD6C9F" w:rsidRDefault="003D7EC3" w:rsidP="003D7EC3">
      <w:r>
        <w:t xml:space="preserve">                        </w:t>
      </w:r>
      <w:r w:rsidR="00D30197">
        <w:t>Důvod pro jeho realizaci je již popsán v bodě č. 3</w:t>
      </w:r>
    </w:p>
    <w:p w:rsidR="003D7EC3" w:rsidRPr="003D7EC3" w:rsidRDefault="003D7EC3" w:rsidP="003D7EC3">
      <w:pPr>
        <w:numPr>
          <w:ilvl w:val="1"/>
          <w:numId w:val="1"/>
        </w:numPr>
        <w:rPr>
          <w:b/>
        </w:rPr>
      </w:pPr>
      <w:r>
        <w:rPr>
          <w:b/>
        </w:rPr>
        <w:t>popište projekt a způsoby jeho řešení</w:t>
      </w:r>
    </w:p>
    <w:p w:rsidR="00D30197" w:rsidRDefault="003D7EC3" w:rsidP="003D7EC3">
      <w:pPr>
        <w:ind w:left="1080"/>
      </w:pPr>
      <w:r>
        <w:t xml:space="preserve">      </w:t>
      </w:r>
      <w:r w:rsidR="00D30197">
        <w:t xml:space="preserve">Projekt bude probíhat formou vystoupení spolku Danaj a také dětí z Bublinky. </w:t>
      </w:r>
      <w:r>
        <w:br/>
        <w:t xml:space="preserve">      </w:t>
      </w:r>
      <w:r w:rsidR="00D30197">
        <w:t xml:space="preserve">Kdy po celou dobu projektu bude hrát cimbálová muzika Krepina </w:t>
      </w:r>
    </w:p>
    <w:p w:rsidR="003D7EC3" w:rsidRDefault="003D7EC3" w:rsidP="003D7EC3">
      <w:pPr>
        <w:numPr>
          <w:ilvl w:val="1"/>
          <w:numId w:val="1"/>
        </w:numPr>
        <w:rPr>
          <w:b/>
        </w:rPr>
      </w:pPr>
      <w:r>
        <w:rPr>
          <w:b/>
        </w:rPr>
        <w:lastRenderedPageBreak/>
        <w:t>t</w:t>
      </w:r>
      <w:r w:rsidRPr="00CD5270">
        <w:rPr>
          <w:b/>
        </w:rPr>
        <w:t>ermín uskutečnění projektu</w:t>
      </w:r>
    </w:p>
    <w:p w:rsidR="00E50EDB" w:rsidRDefault="003D7EC3" w:rsidP="003D7EC3">
      <w:pPr>
        <w:ind w:left="1440"/>
      </w:pPr>
      <w:r>
        <w:t xml:space="preserve">Projekt se uskuteční v sobotu </w:t>
      </w:r>
      <w:proofErr w:type="gramStart"/>
      <w:r>
        <w:t>7.2.2015</w:t>
      </w:r>
      <w:proofErr w:type="gramEnd"/>
      <w:r>
        <w:t xml:space="preserve"> v DPS</w:t>
      </w:r>
    </w:p>
    <w:p w:rsidR="003D7EC3" w:rsidRPr="00E50EDB" w:rsidRDefault="003D7EC3" w:rsidP="003D7EC3">
      <w:pPr>
        <w:ind w:left="1440"/>
      </w:pPr>
    </w:p>
    <w:p w:rsidR="003D7EC3" w:rsidRDefault="003D7EC3" w:rsidP="003D7EC3">
      <w:pPr>
        <w:numPr>
          <w:ilvl w:val="1"/>
          <w:numId w:val="1"/>
        </w:numPr>
        <w:rPr>
          <w:b/>
        </w:rPr>
      </w:pPr>
      <w:r>
        <w:rPr>
          <w:b/>
        </w:rPr>
        <w:t>uveďte očekávané finanční náklady projektu a jejich skladbu. Uveďte, zda je projekt spolufinancován i z jiných zdrojů, jakou částkou</w:t>
      </w:r>
    </w:p>
    <w:p w:rsidR="003D7EC3" w:rsidRDefault="003D7EC3" w:rsidP="003D7EC3">
      <w:pPr>
        <w:ind w:left="1440"/>
        <w:rPr>
          <w:b/>
        </w:rPr>
      </w:pPr>
    </w:p>
    <w:p w:rsidR="00D7064B" w:rsidRPr="002757F5" w:rsidRDefault="003D7EC3" w:rsidP="00D7064B">
      <w:pPr>
        <w:rPr>
          <w:b/>
        </w:rPr>
      </w:pPr>
      <w:r>
        <w:rPr>
          <w:b/>
        </w:rPr>
        <w:t>Folklorní odpoledne s posezením u cimbálu představuje tyto finanční náklady</w:t>
      </w:r>
      <w:r>
        <w:br/>
        <w:t xml:space="preserve">Nájem DPS </w:t>
      </w:r>
      <w:r w:rsidR="00D7064B">
        <w:t xml:space="preserve">                                              </w:t>
      </w:r>
      <w:r>
        <w:t>1 500,-</w:t>
      </w:r>
      <w:r>
        <w:br/>
        <w:t xml:space="preserve">Folklorní soubor a cimbálová </w:t>
      </w:r>
      <w:proofErr w:type="gramStart"/>
      <w:r>
        <w:t xml:space="preserve">muzika </w:t>
      </w:r>
      <w:r w:rsidR="00D7064B">
        <w:t xml:space="preserve">   </w:t>
      </w:r>
      <w:r>
        <w:t>10 000,-</w:t>
      </w:r>
      <w:proofErr w:type="gramEnd"/>
      <w:r>
        <w:br/>
        <w:t xml:space="preserve">Občerstvení a pozornost pro účinkující </w:t>
      </w:r>
      <w:r w:rsidR="00D7064B">
        <w:t xml:space="preserve">   </w:t>
      </w:r>
      <w:r>
        <w:t>2 500,-</w:t>
      </w:r>
      <w:r>
        <w:br/>
        <w:t xml:space="preserve">Plakáty a pozvánky pro lidi </w:t>
      </w:r>
      <w:r w:rsidR="00D7064B">
        <w:t xml:space="preserve">                     </w:t>
      </w:r>
      <w:r w:rsidR="00F12E36">
        <w:t>1 9</w:t>
      </w:r>
      <w:r>
        <w:t>00,-</w:t>
      </w:r>
      <w:r>
        <w:br/>
      </w:r>
      <w:r w:rsidRPr="00D7064B">
        <w:rPr>
          <w:b/>
        </w:rPr>
        <w:t xml:space="preserve">Celkem náklady </w:t>
      </w:r>
      <w:r w:rsidR="00D7064B" w:rsidRPr="00D7064B">
        <w:rPr>
          <w:b/>
        </w:rPr>
        <w:t xml:space="preserve">                             </w:t>
      </w:r>
      <w:r w:rsidR="00D7064B">
        <w:rPr>
          <w:b/>
        </w:rPr>
        <w:t xml:space="preserve">     </w:t>
      </w:r>
      <w:r w:rsidR="00D7064B" w:rsidRPr="00D7064B">
        <w:rPr>
          <w:b/>
        </w:rPr>
        <w:t xml:space="preserve">  </w:t>
      </w:r>
      <w:r w:rsidR="00F12E36">
        <w:rPr>
          <w:b/>
        </w:rPr>
        <w:t>15 9</w:t>
      </w:r>
      <w:r w:rsidRPr="00D7064B">
        <w:rPr>
          <w:b/>
        </w:rPr>
        <w:t>00,-</w:t>
      </w:r>
      <w:r>
        <w:br/>
      </w:r>
      <w:r>
        <w:br/>
      </w:r>
      <w:r w:rsidR="00D7064B">
        <w:rPr>
          <w:b/>
        </w:rPr>
        <w:t xml:space="preserve">Folklorní odpoledne s posezením u cimbálu </w:t>
      </w:r>
      <w:r w:rsidR="00D7064B" w:rsidRPr="002757F5">
        <w:rPr>
          <w:b/>
        </w:rPr>
        <w:t xml:space="preserve">spolufinancována i z jiných zdrojů: </w:t>
      </w:r>
    </w:p>
    <w:p w:rsidR="007C3682" w:rsidRDefault="00D7064B" w:rsidP="007C3682">
      <w:r>
        <w:t>Očekávaný výtěžek ze vstupného:  100 lidí x 50,-                 5 000,-</w:t>
      </w:r>
      <w:r>
        <w:br/>
        <w:t xml:space="preserve">Očekávaná (odhadovaná) dotace od </w:t>
      </w:r>
      <w:r w:rsidR="003D7EC3">
        <w:t xml:space="preserve">OÚ </w:t>
      </w:r>
      <w:r>
        <w:t xml:space="preserve">                               </w:t>
      </w:r>
      <w:r w:rsidR="003D7EC3">
        <w:t>2 000,-</w:t>
      </w:r>
      <w:r w:rsidR="003D7EC3">
        <w:br/>
      </w:r>
      <w:r>
        <w:t>Očekávaný (odhadovaný) p</w:t>
      </w:r>
      <w:r w:rsidR="003D7EC3">
        <w:t>říjem z</w:t>
      </w:r>
      <w:r>
        <w:t> </w:t>
      </w:r>
      <w:proofErr w:type="gramStart"/>
      <w:r>
        <w:t>prodej</w:t>
      </w:r>
      <w:proofErr w:type="gramEnd"/>
      <w:r>
        <w:t xml:space="preserve"> občerstvení         </w:t>
      </w:r>
      <w:r w:rsidR="007C3682">
        <w:t xml:space="preserve"> 1 0</w:t>
      </w:r>
      <w:r w:rsidR="003D7EC3">
        <w:t>00,-</w:t>
      </w:r>
      <w:r w:rsidR="007C3682">
        <w:t xml:space="preserve"> </w:t>
      </w:r>
    </w:p>
    <w:p w:rsidR="007C3682" w:rsidRDefault="007C3682" w:rsidP="007C3682"/>
    <w:p w:rsidR="007C3682" w:rsidRDefault="007C3682" w:rsidP="007C3682">
      <w:pPr>
        <w:numPr>
          <w:ilvl w:val="1"/>
          <w:numId w:val="1"/>
        </w:numPr>
        <w:rPr>
          <w:b/>
        </w:rPr>
      </w:pPr>
      <w:r>
        <w:rPr>
          <w:b/>
        </w:rPr>
        <w:t>uveďte částku, kterou požadujete od PNF.</w:t>
      </w:r>
    </w:p>
    <w:p w:rsidR="00E50EDB" w:rsidRPr="007C3682" w:rsidRDefault="007C3682" w:rsidP="00E50EDB">
      <w:pPr>
        <w:rPr>
          <w:b/>
        </w:rPr>
      </w:pPr>
      <w:r w:rsidRPr="00BA6299">
        <w:t>Celková požadovaná částka pro realizaci projektu je</w:t>
      </w:r>
      <w:r>
        <w:t xml:space="preserve"> </w:t>
      </w:r>
      <w:r w:rsidRPr="007C3682">
        <w:rPr>
          <w:b/>
        </w:rPr>
        <w:t>7 </w:t>
      </w:r>
      <w:r w:rsidR="00F12E36">
        <w:rPr>
          <w:b/>
        </w:rPr>
        <w:t>9</w:t>
      </w:r>
      <w:r w:rsidRPr="007C3682">
        <w:rPr>
          <w:b/>
        </w:rPr>
        <w:t>00,-</w:t>
      </w:r>
    </w:p>
    <w:p w:rsidR="00CC2E35" w:rsidRDefault="00CC2E35" w:rsidP="00CC2E35">
      <w:pPr>
        <w:ind w:left="1080"/>
        <w:rPr>
          <w:b/>
        </w:rPr>
      </w:pPr>
    </w:p>
    <w:p w:rsidR="00CC2E35" w:rsidRPr="007C3682" w:rsidRDefault="00B43D8A" w:rsidP="00727231">
      <w:pPr>
        <w:numPr>
          <w:ilvl w:val="0"/>
          <w:numId w:val="3"/>
        </w:numPr>
        <w:rPr>
          <w:b/>
        </w:rPr>
      </w:pPr>
      <w:r w:rsidRPr="00727231">
        <w:rPr>
          <w:b/>
          <w:caps/>
        </w:rPr>
        <w:t>závěr</w:t>
      </w:r>
      <w:r>
        <w:rPr>
          <w:b/>
        </w:rPr>
        <w:t xml:space="preserve"> </w:t>
      </w:r>
      <w:r w:rsidR="00727231">
        <w:rPr>
          <w:b/>
        </w:rPr>
        <w:tab/>
      </w:r>
      <w:r w:rsidR="00727231">
        <w:rPr>
          <w:b/>
        </w:rPr>
        <w:tab/>
      </w:r>
      <w:r w:rsidR="00727231">
        <w:rPr>
          <w:b/>
        </w:rPr>
        <w:tab/>
      </w:r>
      <w:r w:rsidR="00727231">
        <w:rPr>
          <w:b/>
        </w:rPr>
        <w:tab/>
      </w:r>
      <w:r w:rsidR="00727231">
        <w:rPr>
          <w:b/>
        </w:rPr>
        <w:tab/>
      </w:r>
      <w:r w:rsidR="00727231">
        <w:rPr>
          <w:b/>
        </w:rPr>
        <w:tab/>
      </w:r>
      <w:r w:rsidR="00727231">
        <w:rPr>
          <w:b/>
        </w:rPr>
        <w:tab/>
      </w:r>
      <w:r w:rsidR="00727231">
        <w:rPr>
          <w:b/>
        </w:rPr>
        <w:tab/>
      </w:r>
      <w:r w:rsidR="00727231">
        <w:rPr>
          <w:b/>
        </w:rPr>
        <w:tab/>
      </w:r>
      <w:r w:rsidR="00727231">
        <w:rPr>
          <w:b/>
        </w:rPr>
        <w:tab/>
      </w:r>
      <w:r w:rsidR="00727231">
        <w:rPr>
          <w:b/>
        </w:rPr>
        <w:tab/>
      </w:r>
      <w:r w:rsidRPr="00FD6C9F">
        <w:t xml:space="preserve">– </w:t>
      </w:r>
      <w:r w:rsidR="00640B65" w:rsidRPr="007C3682">
        <w:rPr>
          <w:b/>
        </w:rPr>
        <w:t>přínosy</w:t>
      </w:r>
      <w:r w:rsidRPr="007C3682">
        <w:rPr>
          <w:b/>
        </w:rPr>
        <w:t xml:space="preserve"> a efekty projektu – cílová skupina, přínos pro cílovou skupinu, </w:t>
      </w:r>
    </w:p>
    <w:p w:rsidR="00B43D8A" w:rsidRDefault="00D11C6A" w:rsidP="00D11C6A">
      <w:pPr>
        <w:ind w:left="708" w:firstLine="708"/>
        <w:rPr>
          <w:b/>
        </w:rPr>
      </w:pPr>
      <w:r w:rsidRPr="007C3682">
        <w:rPr>
          <w:b/>
        </w:rPr>
        <w:t xml:space="preserve">   </w:t>
      </w:r>
      <w:r w:rsidR="00B43D8A" w:rsidRPr="007C3682">
        <w:rPr>
          <w:b/>
        </w:rPr>
        <w:t>pro obec</w:t>
      </w:r>
      <w:r w:rsidR="00727231" w:rsidRPr="007C3682">
        <w:rPr>
          <w:b/>
        </w:rPr>
        <w:t>, přímé a nepřímé efekty</w:t>
      </w:r>
    </w:p>
    <w:p w:rsidR="00441A2C" w:rsidRPr="007C3682" w:rsidRDefault="00441A2C" w:rsidP="00D11C6A">
      <w:pPr>
        <w:ind w:left="708" w:firstLine="708"/>
        <w:rPr>
          <w:b/>
        </w:rPr>
      </w:pPr>
    </w:p>
    <w:p w:rsidR="007C3682" w:rsidRDefault="007C3682" w:rsidP="007C3682">
      <w:r w:rsidRPr="00343DED">
        <w:t>Cílovou skupinou projektu jsou všichni obyvatelé Podolí (ať už starousedlíci, ane</w:t>
      </w:r>
      <w:r>
        <w:t xml:space="preserve">bo noví obyvatelé), kteří mají zájem se </w:t>
      </w:r>
      <w:proofErr w:type="gramStart"/>
      <w:r>
        <w:t>podívat jak</w:t>
      </w:r>
      <w:proofErr w:type="gramEnd"/>
      <w:r>
        <w:t xml:space="preserve"> probíhá fašank na Slovácku, zhodnotí šikovnost našich nejmenších spoluobčanů. Ale také se blíže poznají s </w:t>
      </w:r>
      <w:proofErr w:type="gramStart"/>
      <w:r>
        <w:t>našima</w:t>
      </w:r>
      <w:proofErr w:type="gramEnd"/>
      <w:r>
        <w:t xml:space="preserve"> spoluobčany. Též věříme, že odpoledne bude příje</w:t>
      </w:r>
      <w:r w:rsidR="00441A2C">
        <w:t>mný a užitečný</w:t>
      </w:r>
      <w:r>
        <w:t xml:space="preserve"> </w:t>
      </w:r>
      <w:r w:rsidR="00441A2C">
        <w:t>kulturní zážitek se</w:t>
      </w:r>
      <w:r>
        <w:t xml:space="preserve"> </w:t>
      </w:r>
      <w:proofErr w:type="gramStart"/>
      <w:r>
        <w:t>zpestření</w:t>
      </w:r>
      <w:proofErr w:type="gramEnd"/>
      <w:r>
        <w:t xml:space="preserve"> zimních měsíců jak pro naše spoluobčany tak i o návštěvníky z jiných obcí. </w:t>
      </w:r>
    </w:p>
    <w:p w:rsidR="007C3682" w:rsidRPr="00FD6C9F" w:rsidRDefault="007C3682" w:rsidP="00D11C6A">
      <w:pPr>
        <w:ind w:left="708" w:firstLine="708"/>
      </w:pPr>
    </w:p>
    <w:p w:rsidR="00CC2E35" w:rsidRPr="00441A2C" w:rsidRDefault="00CC2E35" w:rsidP="00D11C6A">
      <w:pPr>
        <w:ind w:left="1080"/>
        <w:rPr>
          <w:b/>
        </w:rPr>
      </w:pPr>
      <w:r w:rsidRPr="00FD6C9F">
        <w:t xml:space="preserve">    </w:t>
      </w:r>
      <w:r w:rsidR="00D11C6A" w:rsidRPr="00FD6C9F">
        <w:tab/>
      </w:r>
      <w:r w:rsidRPr="00FD6C9F">
        <w:t xml:space="preserve">– </w:t>
      </w:r>
      <w:r w:rsidRPr="00441A2C">
        <w:rPr>
          <w:b/>
        </w:rPr>
        <w:t xml:space="preserve">uveďte způsoby, jakými bude realizovaný projekt prezentován a </w:t>
      </w:r>
    </w:p>
    <w:p w:rsidR="00CC2E35" w:rsidRDefault="00D11C6A" w:rsidP="00CC2E35">
      <w:pPr>
        <w:ind w:left="708" w:firstLine="708"/>
        <w:rPr>
          <w:b/>
        </w:rPr>
      </w:pPr>
      <w:r w:rsidRPr="00441A2C">
        <w:rPr>
          <w:b/>
        </w:rPr>
        <w:t xml:space="preserve">   </w:t>
      </w:r>
      <w:r w:rsidR="00CC2E35" w:rsidRPr="00441A2C">
        <w:rPr>
          <w:b/>
        </w:rPr>
        <w:t>medializován vůči veřejnosti</w:t>
      </w:r>
    </w:p>
    <w:p w:rsidR="00441A2C" w:rsidRDefault="00441A2C" w:rsidP="00441A2C">
      <w:pPr>
        <w:rPr>
          <w:b/>
        </w:rPr>
      </w:pPr>
    </w:p>
    <w:p w:rsidR="00441A2C" w:rsidRDefault="00441A2C" w:rsidP="00441A2C">
      <w:r>
        <w:t>Informace o konání F</w:t>
      </w:r>
      <w:r w:rsidRPr="00441A2C">
        <w:t>olklorní</w:t>
      </w:r>
      <w:r>
        <w:t>ho</w:t>
      </w:r>
      <w:r w:rsidRPr="00441A2C">
        <w:t xml:space="preserve"> odpoledne s posezením u cimbálu</w:t>
      </w:r>
      <w:r>
        <w:t xml:space="preserve"> a pozvání na něj. Bude a je prezentováno. V obecním Zpravodaji, na stránkách obce, www stránkách a FB stránce SFS Zpěváček a </w:t>
      </w:r>
      <w:r w:rsidR="00F12E36">
        <w:t>CRA Bublinka. N</w:t>
      </w:r>
      <w:r>
        <w:t xml:space="preserve">ástěnky v ZŠ, MŠ, obci a </w:t>
      </w:r>
      <w:r w:rsidR="00F12E36">
        <w:t>okolí. Ochody v obci, DPS.</w:t>
      </w:r>
      <w:r>
        <w:t xml:space="preserve"> </w:t>
      </w:r>
      <w:r w:rsidR="00F12E36">
        <w:t xml:space="preserve">Obecním rozhlase a rozhlase okolních obcí. Pozvánky - letáčky do každého domu v obci. A radia Český rozhlas Brno, </w:t>
      </w:r>
      <w:proofErr w:type="spellStart"/>
      <w:r w:rsidR="00F12E36">
        <w:t>Proglas</w:t>
      </w:r>
      <w:proofErr w:type="spellEnd"/>
      <w:r w:rsidR="00F12E36">
        <w:t>, R.</w:t>
      </w:r>
    </w:p>
    <w:p w:rsidR="00F12E36" w:rsidRDefault="00F12E36" w:rsidP="00441A2C"/>
    <w:p w:rsidR="00F12E36" w:rsidRPr="002757F5" w:rsidRDefault="00F12E36" w:rsidP="00F12E36">
      <w:r w:rsidRPr="002757F5">
        <w:t xml:space="preserve">Součástí pozvánek a veškerých informacích o akci </w:t>
      </w:r>
      <w:r>
        <w:t xml:space="preserve">je a </w:t>
      </w:r>
      <w:r w:rsidRPr="002757F5">
        <w:t xml:space="preserve">bude i sdělení, že výstava byla mj. podpořena z prostředků PNF. </w:t>
      </w:r>
    </w:p>
    <w:p w:rsidR="00F12E36" w:rsidRPr="00441A2C" w:rsidRDefault="00F12E36" w:rsidP="00441A2C"/>
    <w:p w:rsidR="00B43D8A" w:rsidRDefault="00B43D8A" w:rsidP="00CC2E35">
      <w:pPr>
        <w:ind w:left="1416"/>
        <w:rPr>
          <w:b/>
        </w:rPr>
      </w:pPr>
    </w:p>
    <w:p w:rsidR="00640B65" w:rsidRPr="00942A1F" w:rsidRDefault="00640B65" w:rsidP="00640B65">
      <w:pPr>
        <w:rPr>
          <w:rFonts w:ascii="Tahoma" w:hAnsi="Tahoma" w:cs="Tahoma"/>
          <w:b/>
          <w:i/>
          <w:szCs w:val="20"/>
        </w:rPr>
      </w:pPr>
    </w:p>
    <w:p w:rsidR="00640B65" w:rsidRDefault="00640B65" w:rsidP="00640B65">
      <w:pPr>
        <w:rPr>
          <w:rFonts w:ascii="Tahoma" w:hAnsi="Tahoma" w:cs="Tahoma"/>
          <w:b/>
          <w:i/>
          <w:szCs w:val="20"/>
        </w:rPr>
      </w:pPr>
      <w:r>
        <w:rPr>
          <w:rFonts w:ascii="Tahoma" w:hAnsi="Tahoma" w:cs="Tahoma"/>
          <w:b/>
          <w:i/>
          <w:noProof/>
          <w:szCs w:val="20"/>
        </w:rPr>
        <w:pict>
          <v:shape id="_x0000_s1027" type="#_x0000_t202" style="position:absolute;margin-left:0;margin-top:-9pt;width:495.1pt;height:36pt;z-index:251658240" fillcolor="#bfbfbf" strokecolor="#d8d8d8">
            <v:textbox>
              <w:txbxContent>
                <w:p w:rsidR="00640B65" w:rsidRPr="00640B65" w:rsidRDefault="00640B65" w:rsidP="00640B65">
                  <w:pPr>
                    <w:rPr>
                      <w:b/>
                      <w:caps/>
                    </w:rPr>
                  </w:pPr>
                  <w:r w:rsidRPr="00640B65">
                    <w:rPr>
                      <w:b/>
                      <w:caps/>
                    </w:rPr>
                    <w:t>Hodnocení projektu</w:t>
                  </w:r>
                </w:p>
              </w:txbxContent>
            </v:textbox>
          </v:shape>
        </w:pict>
      </w:r>
    </w:p>
    <w:p w:rsidR="00640B65" w:rsidRPr="00942A1F" w:rsidRDefault="00640B65" w:rsidP="00640B65">
      <w:pPr>
        <w:rPr>
          <w:rFonts w:ascii="Tahoma" w:hAnsi="Tahoma" w:cs="Tahoma"/>
          <w:b/>
          <w:i/>
          <w:szCs w:val="20"/>
        </w:rPr>
      </w:pPr>
    </w:p>
    <w:p w:rsidR="00640B65" w:rsidRPr="00942A1F" w:rsidRDefault="00640B65" w:rsidP="00640B65">
      <w:pPr>
        <w:rPr>
          <w:rFonts w:ascii="Tahoma" w:hAnsi="Tahoma" w:cs="Tahoma"/>
          <w:b/>
          <w:i/>
          <w:szCs w:val="20"/>
        </w:rPr>
      </w:pPr>
    </w:p>
    <w:p w:rsidR="00640B65" w:rsidRDefault="00640B65" w:rsidP="00640B6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Posouzení přihlášených projektů provádí</w:t>
      </w:r>
      <w:r w:rsidRPr="00942A1F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tříčlenná správní rada nadačního fondu. </w:t>
      </w:r>
      <w:r w:rsidRPr="00942A1F">
        <w:rPr>
          <w:rFonts w:ascii="Tahoma" w:hAnsi="Tahoma" w:cs="Tahoma"/>
          <w:b/>
          <w:sz w:val="20"/>
          <w:szCs w:val="20"/>
        </w:rPr>
        <w:t xml:space="preserve"> </w:t>
      </w:r>
    </w:p>
    <w:p w:rsidR="00640B65" w:rsidRDefault="00640B65" w:rsidP="00640B65">
      <w:pPr>
        <w:rPr>
          <w:rFonts w:ascii="Tahoma" w:hAnsi="Tahoma" w:cs="Tahoma"/>
          <w:sz w:val="20"/>
          <w:szCs w:val="20"/>
        </w:rPr>
      </w:pPr>
    </w:p>
    <w:p w:rsidR="00201D7B" w:rsidRDefault="00640B65" w:rsidP="00D3421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rozhodne do</w:t>
      </w:r>
      <w:r w:rsidR="00D3421D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D3421D">
        <w:rPr>
          <w:rFonts w:ascii="Tahoma" w:hAnsi="Tahoma" w:cs="Tahoma"/>
          <w:sz w:val="20"/>
          <w:szCs w:val="20"/>
        </w:rPr>
        <w:t>90</w:t>
      </w:r>
      <w:r>
        <w:rPr>
          <w:rFonts w:ascii="Tahoma" w:hAnsi="Tahoma" w:cs="Tahoma"/>
          <w:sz w:val="20"/>
          <w:szCs w:val="20"/>
        </w:rPr>
        <w:t xml:space="preserve">  dnů</w:t>
      </w:r>
      <w:proofErr w:type="gramEnd"/>
      <w:r>
        <w:rPr>
          <w:rFonts w:ascii="Tahoma" w:hAnsi="Tahoma" w:cs="Tahoma"/>
          <w:sz w:val="20"/>
          <w:szCs w:val="20"/>
        </w:rPr>
        <w:t xml:space="preserve">, zda bude dotace přidělena v plném rozsahu, v omezeném rozsahu, nebude přidělena, popř. požádá autora projektu o doplnění. </w:t>
      </w:r>
    </w:p>
    <w:p w:rsidR="00D3421D" w:rsidRDefault="00D3421D" w:rsidP="00D3421D">
      <w:pPr>
        <w:jc w:val="both"/>
        <w:rPr>
          <w:rFonts w:ascii="Tahoma" w:hAnsi="Tahoma" w:cs="Tahoma"/>
          <w:sz w:val="20"/>
          <w:szCs w:val="20"/>
        </w:rPr>
      </w:pPr>
    </w:p>
    <w:p w:rsidR="00D3421D" w:rsidRPr="00D3421D" w:rsidRDefault="00D3421D" w:rsidP="00D3421D">
      <w:pPr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Vzor  vyplněné</w:t>
      </w:r>
      <w:proofErr w:type="gramEnd"/>
      <w:r>
        <w:rPr>
          <w:rFonts w:ascii="Tahoma" w:hAnsi="Tahoma" w:cs="Tahoma"/>
          <w:sz w:val="20"/>
          <w:szCs w:val="20"/>
        </w:rPr>
        <w:t xml:space="preserve"> žádosti  najdete na adrese …………………. Doplnit  dle </w:t>
      </w:r>
      <w:proofErr w:type="spellStart"/>
      <w:r>
        <w:rPr>
          <w:rFonts w:ascii="Tahoma" w:hAnsi="Tahoma" w:cs="Tahoma"/>
          <w:sz w:val="20"/>
          <w:szCs w:val="20"/>
        </w:rPr>
        <w:t>domeny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</w:p>
    <w:p w:rsidR="00D230D0" w:rsidRDefault="00D230D0" w:rsidP="00D230D0">
      <w:pPr>
        <w:rPr>
          <w:b/>
        </w:rPr>
      </w:pPr>
    </w:p>
    <w:p w:rsidR="00E50EDB" w:rsidRPr="00E50EDB" w:rsidRDefault="00E50EDB" w:rsidP="00D230D0">
      <w:r w:rsidRPr="00E50EDB">
        <w:t xml:space="preserve">Rozhodnutí bude následně oznámeno žadateli a uveřejněno na internetových stránkách fondu. </w:t>
      </w:r>
    </w:p>
    <w:sectPr w:rsidR="00E50EDB" w:rsidRPr="00E50E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4B4" w:rsidRDefault="00CE24B4">
      <w:r>
        <w:separator/>
      </w:r>
    </w:p>
  </w:endnote>
  <w:endnote w:type="continuationSeparator" w:id="0">
    <w:p w:rsidR="00CE24B4" w:rsidRDefault="00CE2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4B4" w:rsidRDefault="00CE24B4">
      <w:r>
        <w:separator/>
      </w:r>
    </w:p>
  </w:footnote>
  <w:footnote w:type="continuationSeparator" w:id="0">
    <w:p w:rsidR="00CE24B4" w:rsidRDefault="00CE2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CA" w:rsidRDefault="00F755CA" w:rsidP="00F755CA">
    <w:pPr>
      <w:pStyle w:val="Zhlav"/>
      <w:jc w:val="center"/>
    </w:pPr>
    <w:r>
      <w:t>Podolský nadační fond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2979"/>
    <w:multiLevelType w:val="hybridMultilevel"/>
    <w:tmpl w:val="DFCC3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62481C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665022"/>
    <w:multiLevelType w:val="hybridMultilevel"/>
    <w:tmpl w:val="BC302AFE"/>
    <w:lvl w:ilvl="0" w:tplc="FEDA74D2">
      <w:start w:val="1"/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75BA34A1"/>
    <w:multiLevelType w:val="hybridMultilevel"/>
    <w:tmpl w:val="AA5E6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DA74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298AF1C">
      <w:start w:val="3"/>
      <w:numFmt w:val="bullet"/>
      <w:lvlText w:val="–"/>
      <w:lvlJc w:val="left"/>
      <w:pPr>
        <w:tabs>
          <w:tab w:val="num" w:pos="3045"/>
        </w:tabs>
        <w:ind w:left="3045" w:hanging="525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C36E67"/>
    <w:multiLevelType w:val="hybridMultilevel"/>
    <w:tmpl w:val="4524F0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077"/>
    <w:rsid w:val="00030BE1"/>
    <w:rsid w:val="00201D7B"/>
    <w:rsid w:val="003D7EC3"/>
    <w:rsid w:val="00441A2C"/>
    <w:rsid w:val="004456B4"/>
    <w:rsid w:val="006178DB"/>
    <w:rsid w:val="00640B65"/>
    <w:rsid w:val="00727231"/>
    <w:rsid w:val="007C3682"/>
    <w:rsid w:val="00927367"/>
    <w:rsid w:val="00B01F96"/>
    <w:rsid w:val="00B43D8A"/>
    <w:rsid w:val="00CC2E35"/>
    <w:rsid w:val="00CE24B4"/>
    <w:rsid w:val="00D11C6A"/>
    <w:rsid w:val="00D230D0"/>
    <w:rsid w:val="00D30197"/>
    <w:rsid w:val="00D3421D"/>
    <w:rsid w:val="00D42077"/>
    <w:rsid w:val="00D7064B"/>
    <w:rsid w:val="00E50EDB"/>
    <w:rsid w:val="00EB1F31"/>
    <w:rsid w:val="00F12E36"/>
    <w:rsid w:val="00F755CA"/>
    <w:rsid w:val="00FD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755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755CA"/>
    <w:pPr>
      <w:tabs>
        <w:tab w:val="center" w:pos="4536"/>
        <w:tab w:val="right" w:pos="9072"/>
      </w:tabs>
    </w:pPr>
  </w:style>
  <w:style w:type="character" w:styleId="Hypertextovodkaz">
    <w:name w:val="Hyperlink"/>
    <w:rsid w:val="00640B6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B1F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557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PODPORU PROJEKTU</vt:lpstr>
    </vt:vector>
  </TitlesOfParts>
  <Company>OHL ŽS, a.s.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PODPORU PROJEKTU</dc:title>
  <dc:subject/>
  <dc:creator>ruppj</dc:creator>
  <cp:keywords/>
  <cp:lastModifiedBy>Petr</cp:lastModifiedBy>
  <cp:revision>2</cp:revision>
  <dcterms:created xsi:type="dcterms:W3CDTF">2015-02-01T19:21:00Z</dcterms:created>
  <dcterms:modified xsi:type="dcterms:W3CDTF">2015-02-01T19:21:00Z</dcterms:modified>
</cp:coreProperties>
</file>